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AC7CC" w14:textId="77777777" w:rsidR="00193EF9" w:rsidRPr="00B73663" w:rsidRDefault="00193EF9" w:rsidP="009E2FA7">
      <w:pPr>
        <w:jc w:val="center"/>
        <w:rPr>
          <w:rFonts w:eastAsia="標楷體"/>
          <w:b/>
          <w:sz w:val="36"/>
          <w:szCs w:val="20"/>
        </w:rPr>
      </w:pPr>
      <w:r w:rsidRPr="00B73663">
        <w:rPr>
          <w:rFonts w:eastAsia="標楷體" w:hint="eastAsia"/>
          <w:b/>
          <w:sz w:val="36"/>
          <w:szCs w:val="20"/>
        </w:rPr>
        <w:t>中華民國五人制足球協會</w:t>
      </w:r>
    </w:p>
    <w:p w14:paraId="72A44414" w14:textId="69680CAA" w:rsidR="00D61E92" w:rsidRPr="00B73663" w:rsidRDefault="00C56F3C" w:rsidP="009E2FA7">
      <w:pPr>
        <w:jc w:val="center"/>
        <w:rPr>
          <w:rFonts w:eastAsia="標楷體"/>
          <w:b/>
          <w:sz w:val="40"/>
          <w:szCs w:val="22"/>
        </w:rPr>
      </w:pPr>
      <w:r w:rsidRPr="00B73663">
        <w:rPr>
          <w:b/>
          <w:sz w:val="32"/>
          <w:szCs w:val="32"/>
        </w:rPr>
        <w:t>AFC F</w:t>
      </w:r>
      <w:r w:rsidRPr="00B73663">
        <w:rPr>
          <w:rFonts w:hint="eastAsia"/>
          <w:b/>
          <w:sz w:val="32"/>
          <w:szCs w:val="32"/>
        </w:rPr>
        <w:t>u</w:t>
      </w:r>
      <w:r w:rsidRPr="00B73663">
        <w:rPr>
          <w:b/>
          <w:sz w:val="32"/>
          <w:szCs w:val="32"/>
        </w:rPr>
        <w:t>tsal Level 1</w:t>
      </w:r>
      <w:r w:rsidR="008D006F" w:rsidRPr="00B73663">
        <w:rPr>
          <w:rFonts w:eastAsia="標楷體"/>
          <w:b/>
          <w:sz w:val="40"/>
          <w:szCs w:val="22"/>
        </w:rPr>
        <w:t>教練</w:t>
      </w:r>
      <w:r w:rsidR="0046087E" w:rsidRPr="00B73663">
        <w:rPr>
          <w:rFonts w:eastAsia="標楷體" w:hint="eastAsia"/>
          <w:b/>
          <w:sz w:val="40"/>
          <w:szCs w:val="22"/>
        </w:rPr>
        <w:t>講習</w:t>
      </w:r>
      <w:r w:rsidR="009E2FA7" w:rsidRPr="00B73663">
        <w:rPr>
          <w:rFonts w:eastAsia="標楷體"/>
          <w:b/>
          <w:sz w:val="40"/>
          <w:szCs w:val="22"/>
        </w:rPr>
        <w:t>會</w:t>
      </w:r>
      <w:r w:rsidR="00193EF9" w:rsidRPr="00B73663">
        <w:rPr>
          <w:rFonts w:eastAsia="標楷體" w:hint="eastAsia"/>
          <w:b/>
          <w:sz w:val="40"/>
          <w:szCs w:val="22"/>
        </w:rPr>
        <w:t xml:space="preserve"> </w:t>
      </w:r>
      <w:r w:rsidR="00061968" w:rsidRPr="00B73663">
        <w:rPr>
          <w:rFonts w:eastAsia="標楷體"/>
          <w:b/>
          <w:sz w:val="40"/>
          <w:szCs w:val="22"/>
        </w:rPr>
        <w:t>實施計畫</w:t>
      </w:r>
    </w:p>
    <w:p w14:paraId="22D4A0E3" w14:textId="77777777" w:rsidR="00D61E92" w:rsidRPr="00B73663" w:rsidRDefault="00560D41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/>
        </w:rPr>
        <w:t>活動</w:t>
      </w:r>
      <w:r w:rsidR="00785554" w:rsidRPr="00B73663">
        <w:rPr>
          <w:rFonts w:eastAsia="標楷體"/>
          <w:lang w:eastAsia="zh-HK"/>
        </w:rPr>
        <w:t>目的</w:t>
      </w:r>
      <w:r w:rsidRPr="00B73663">
        <w:rPr>
          <w:rFonts w:eastAsia="標楷體"/>
        </w:rPr>
        <w:t>：</w:t>
      </w:r>
    </w:p>
    <w:p w14:paraId="0ABEEFE6" w14:textId="77777777" w:rsidR="00C56F3C" w:rsidRPr="00B73663" w:rsidRDefault="006F3822" w:rsidP="00C56F3C">
      <w:pPr>
        <w:numPr>
          <w:ilvl w:val="0"/>
          <w:numId w:val="19"/>
        </w:numPr>
        <w:spacing w:line="276" w:lineRule="auto"/>
        <w:ind w:leftChars="199" w:left="725" w:hangingChars="103" w:hanging="247"/>
        <w:jc w:val="both"/>
        <w:rPr>
          <w:rFonts w:eastAsia="標楷體"/>
        </w:rPr>
      </w:pPr>
      <w:r w:rsidRPr="00B73663">
        <w:rPr>
          <w:rFonts w:eastAsia="標楷體"/>
        </w:rPr>
        <w:t>透過</w:t>
      </w:r>
      <w:r w:rsidR="000D545F" w:rsidRPr="00B73663">
        <w:rPr>
          <w:rFonts w:eastAsia="標楷體"/>
        </w:rPr>
        <w:t>教練</w:t>
      </w:r>
      <w:r w:rsidR="000D545F" w:rsidRPr="00B73663">
        <w:rPr>
          <w:rFonts w:eastAsia="標楷體" w:hint="eastAsia"/>
        </w:rPr>
        <w:t>講座</w:t>
      </w:r>
      <w:r w:rsidRPr="00B73663">
        <w:rPr>
          <w:rFonts w:eastAsia="標楷體"/>
        </w:rPr>
        <w:t>，提升</w:t>
      </w:r>
      <w:r w:rsidR="000D545F" w:rsidRPr="00B73663">
        <w:rPr>
          <w:rFonts w:eastAsia="標楷體" w:hint="eastAsia"/>
        </w:rPr>
        <w:t>國內</w:t>
      </w:r>
      <w:r w:rsidRPr="00B73663">
        <w:rPr>
          <w:rFonts w:eastAsia="標楷體"/>
        </w:rPr>
        <w:t>五人制</w:t>
      </w:r>
      <w:r w:rsidR="00D7464B" w:rsidRPr="00B73663">
        <w:rPr>
          <w:rFonts w:eastAsia="標楷體"/>
        </w:rPr>
        <w:t>足球相關知能</w:t>
      </w:r>
      <w:r w:rsidR="000D545F" w:rsidRPr="00B73663">
        <w:rPr>
          <w:rFonts w:eastAsia="標楷體" w:hint="eastAsia"/>
        </w:rPr>
        <w:t>，並與國際接軌</w:t>
      </w:r>
      <w:r w:rsidR="00D7464B" w:rsidRPr="00B73663">
        <w:rPr>
          <w:rFonts w:eastAsia="標楷體"/>
        </w:rPr>
        <w:t>。</w:t>
      </w:r>
    </w:p>
    <w:p w14:paraId="21A95915" w14:textId="1E0BEA7B" w:rsidR="00D61E92" w:rsidRPr="00B73663" w:rsidRDefault="00A30D4C" w:rsidP="00C56F3C">
      <w:pPr>
        <w:numPr>
          <w:ilvl w:val="0"/>
          <w:numId w:val="19"/>
        </w:numPr>
        <w:spacing w:line="276" w:lineRule="auto"/>
        <w:ind w:leftChars="199" w:left="725" w:hangingChars="103" w:hanging="247"/>
        <w:jc w:val="both"/>
        <w:rPr>
          <w:rFonts w:eastAsia="標楷體"/>
        </w:rPr>
      </w:pPr>
      <w:r w:rsidRPr="00B73663">
        <w:rPr>
          <w:rFonts w:eastAsia="標楷體"/>
        </w:rPr>
        <w:t>為推動</w:t>
      </w:r>
      <w:r w:rsidR="00C033E3">
        <w:rPr>
          <w:rFonts w:eastAsia="標楷體" w:hint="eastAsia"/>
        </w:rPr>
        <w:t>國</w:t>
      </w:r>
      <w:r w:rsidRPr="00B73663">
        <w:rPr>
          <w:rFonts w:eastAsia="標楷體"/>
        </w:rPr>
        <w:t>內基層發展並培育足球教練人才</w:t>
      </w:r>
      <w:r w:rsidR="00D25C72" w:rsidRPr="00B73663">
        <w:rPr>
          <w:rFonts w:eastAsia="標楷體"/>
        </w:rPr>
        <w:t>。</w:t>
      </w:r>
    </w:p>
    <w:p w14:paraId="78CB348C" w14:textId="316F448D" w:rsidR="00D7464B" w:rsidRPr="00B73663" w:rsidRDefault="00D7464B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/>
        </w:rPr>
        <w:t>指導單位：</w:t>
      </w:r>
      <w:r w:rsidR="001625C7" w:rsidRPr="001625C7">
        <w:rPr>
          <w:rFonts w:eastAsia="標楷體" w:hint="eastAsia"/>
        </w:rPr>
        <w:t>亞洲足球聯盟</w:t>
      </w:r>
      <w:r w:rsidR="001625C7">
        <w:rPr>
          <w:rFonts w:eastAsia="標楷體" w:hint="eastAsia"/>
        </w:rPr>
        <w:t>、</w:t>
      </w:r>
      <w:r w:rsidRPr="00B73663">
        <w:rPr>
          <w:rFonts w:eastAsia="標楷體"/>
        </w:rPr>
        <w:t>中華民國足球協會</w:t>
      </w:r>
      <w:r w:rsidR="00785554" w:rsidRPr="00B73663">
        <w:rPr>
          <w:rFonts w:eastAsia="標楷體"/>
          <w:lang w:eastAsia="zh-HK"/>
        </w:rPr>
        <w:t>。</w:t>
      </w:r>
    </w:p>
    <w:p w14:paraId="26ABC85C" w14:textId="116C4FF8" w:rsidR="00D61E92" w:rsidRPr="00B73663" w:rsidRDefault="00560D41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/>
        </w:rPr>
        <w:t>主辦單位：</w:t>
      </w:r>
      <w:r w:rsidR="00AB7C35" w:rsidRPr="00B73663">
        <w:rPr>
          <w:rFonts w:eastAsia="標楷體" w:hint="eastAsia"/>
        </w:rPr>
        <w:t>中華民國五人制足球協會</w:t>
      </w:r>
    </w:p>
    <w:p w14:paraId="273241AC" w14:textId="540E5593" w:rsidR="006F3822" w:rsidRPr="00B73663" w:rsidRDefault="001625C7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</w:rPr>
      </w:pPr>
      <w:r w:rsidRPr="001625C7">
        <w:rPr>
          <w:rFonts w:eastAsia="標楷體" w:hint="eastAsia"/>
        </w:rPr>
        <w:t>協辦單位</w:t>
      </w:r>
      <w:r w:rsidR="00560D41" w:rsidRPr="00B73663">
        <w:rPr>
          <w:rFonts w:eastAsia="標楷體"/>
        </w:rPr>
        <w:t>：</w:t>
      </w:r>
      <w:r w:rsidR="00AB7C35" w:rsidRPr="00B73663">
        <w:rPr>
          <w:rFonts w:eastAsia="標楷體" w:hint="eastAsia"/>
        </w:rPr>
        <w:t>台北海洋科技大學</w:t>
      </w:r>
    </w:p>
    <w:p w14:paraId="10AA297A" w14:textId="7AA8BF36" w:rsidR="00D61E92" w:rsidRPr="00B73663" w:rsidRDefault="00C56F3C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 w:hint="eastAsia"/>
        </w:rPr>
        <w:t>講習</w:t>
      </w:r>
      <w:r w:rsidR="00560D41" w:rsidRPr="00B73663">
        <w:rPr>
          <w:rFonts w:eastAsia="標楷體"/>
        </w:rPr>
        <w:t>時間：</w:t>
      </w:r>
      <w:r w:rsidRPr="00B73663">
        <w:rPr>
          <w:rFonts w:eastAsia="標楷體" w:hint="eastAsia"/>
          <w:lang w:eastAsia="zh-HK"/>
        </w:rPr>
        <w:t>自</w:t>
      </w:r>
      <w:r w:rsidRPr="00B73663">
        <w:rPr>
          <w:rFonts w:eastAsia="標楷體" w:hint="eastAsia"/>
          <w:lang w:eastAsia="zh-HK"/>
        </w:rPr>
        <w:t>11</w:t>
      </w:r>
      <w:r w:rsidR="003B5730" w:rsidRPr="00B73663">
        <w:rPr>
          <w:rFonts w:eastAsia="標楷體" w:hint="eastAsia"/>
        </w:rPr>
        <w:t>3</w:t>
      </w:r>
      <w:r w:rsidRPr="00B73663">
        <w:rPr>
          <w:rFonts w:eastAsia="標楷體" w:hint="eastAsia"/>
          <w:lang w:eastAsia="zh-HK"/>
        </w:rPr>
        <w:t>年</w:t>
      </w:r>
      <w:r w:rsidR="003B5730" w:rsidRPr="00B73663">
        <w:rPr>
          <w:rFonts w:eastAsia="標楷體" w:hint="eastAsia"/>
        </w:rPr>
        <w:t>6</w:t>
      </w:r>
      <w:r w:rsidR="003B5730" w:rsidRPr="00B73663">
        <w:rPr>
          <w:rFonts w:eastAsia="標楷體"/>
        </w:rPr>
        <w:t>/7-10</w:t>
      </w:r>
      <w:r w:rsidR="00E44097">
        <w:rPr>
          <w:rFonts w:eastAsia="標楷體" w:hint="eastAsia"/>
        </w:rPr>
        <w:t>、</w:t>
      </w:r>
      <w:r w:rsidR="00E44097">
        <w:rPr>
          <w:rFonts w:eastAsia="標楷體"/>
        </w:rPr>
        <w:t>6/15-16</w:t>
      </w:r>
      <w:r w:rsidR="003B5730" w:rsidRPr="00B73663">
        <w:rPr>
          <w:rFonts w:eastAsia="標楷體" w:hint="eastAsia"/>
        </w:rPr>
        <w:t>，</w:t>
      </w:r>
      <w:r w:rsidRPr="00B73663">
        <w:rPr>
          <w:rFonts w:eastAsia="標楷體" w:hint="eastAsia"/>
          <w:lang w:eastAsia="zh-HK"/>
        </w:rPr>
        <w:t>共計</w:t>
      </w:r>
      <w:r w:rsidRPr="00B73663">
        <w:rPr>
          <w:rFonts w:eastAsia="標楷體" w:hint="eastAsia"/>
          <w:lang w:eastAsia="zh-HK"/>
        </w:rPr>
        <w:t xml:space="preserve">6 </w:t>
      </w:r>
      <w:r w:rsidRPr="00B73663">
        <w:rPr>
          <w:rFonts w:eastAsia="標楷體" w:hint="eastAsia"/>
          <w:lang w:eastAsia="zh-HK"/>
        </w:rPr>
        <w:t>天。</w:t>
      </w:r>
      <w:r w:rsidR="008D006F" w:rsidRPr="00B73663">
        <w:rPr>
          <w:rFonts w:eastAsia="標楷體"/>
        </w:rPr>
        <w:t xml:space="preserve"> </w:t>
      </w:r>
    </w:p>
    <w:p w14:paraId="6B05F1F4" w14:textId="1DB79CE2" w:rsidR="00D61E92" w:rsidRPr="00B73663" w:rsidRDefault="00D25C72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/>
        </w:rPr>
        <w:t>活動</w:t>
      </w:r>
      <w:r w:rsidR="00560D41" w:rsidRPr="00B73663">
        <w:rPr>
          <w:rFonts w:eastAsia="標楷體"/>
        </w:rPr>
        <w:t>地點：</w:t>
      </w:r>
      <w:r w:rsidR="00443BBA" w:rsidRPr="00B73663">
        <w:rPr>
          <w:rFonts w:eastAsia="標楷體" w:hint="eastAsia"/>
        </w:rPr>
        <w:t>台北海洋科技大學</w:t>
      </w:r>
      <w:r w:rsidR="006558E0">
        <w:rPr>
          <w:rFonts w:eastAsia="標楷體" w:hint="eastAsia"/>
        </w:rPr>
        <w:t>士林校區</w:t>
      </w:r>
    </w:p>
    <w:p w14:paraId="5E20062A" w14:textId="21C5713E" w:rsidR="00D25C72" w:rsidRPr="00B73663" w:rsidRDefault="00560D41" w:rsidP="00B8558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/>
        </w:rPr>
        <w:t>活動</w:t>
      </w:r>
      <w:r w:rsidR="006F3822" w:rsidRPr="00B73663">
        <w:rPr>
          <w:rFonts w:eastAsia="標楷體"/>
        </w:rPr>
        <w:t>人數</w:t>
      </w:r>
      <w:r w:rsidRPr="00B73663">
        <w:rPr>
          <w:rFonts w:eastAsia="標楷體"/>
        </w:rPr>
        <w:t>：</w:t>
      </w:r>
      <w:r w:rsidR="006F3822" w:rsidRPr="00B73663">
        <w:rPr>
          <w:rFonts w:eastAsia="標楷體"/>
        </w:rPr>
        <w:t>最多</w:t>
      </w:r>
      <w:r w:rsidR="00F45D1A">
        <w:rPr>
          <w:rFonts w:eastAsia="標楷體" w:hint="eastAsia"/>
        </w:rPr>
        <w:t>15</w:t>
      </w:r>
      <w:r w:rsidR="006F3822" w:rsidRPr="00B73663">
        <w:rPr>
          <w:rFonts w:eastAsia="標楷體"/>
        </w:rPr>
        <w:t>名</w:t>
      </w:r>
      <w:r w:rsidR="009D1769" w:rsidRPr="00B73663">
        <w:rPr>
          <w:rFonts w:eastAsia="標楷體"/>
          <w:lang w:eastAsia="zh-HK"/>
        </w:rPr>
        <w:t>。</w:t>
      </w:r>
    </w:p>
    <w:p w14:paraId="13B97FCA" w14:textId="77777777" w:rsidR="004448E5" w:rsidRPr="00B73663" w:rsidRDefault="004448E5" w:rsidP="00F348D2">
      <w:pPr>
        <w:pStyle w:val="a9"/>
        <w:numPr>
          <w:ilvl w:val="0"/>
          <w:numId w:val="17"/>
        </w:numPr>
        <w:tabs>
          <w:tab w:val="left" w:pos="567"/>
          <w:tab w:val="left" w:pos="709"/>
          <w:tab w:val="left" w:pos="840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/>
        </w:rPr>
        <w:t>報名資格</w:t>
      </w:r>
      <w:r w:rsidRPr="00B73663">
        <w:rPr>
          <w:rFonts w:eastAsia="標楷體"/>
          <w:lang w:eastAsia="zh-HK"/>
        </w:rPr>
        <w:t>：</w:t>
      </w:r>
    </w:p>
    <w:p w14:paraId="4E682A52" w14:textId="379AFD10" w:rsidR="00EA1D22" w:rsidRPr="00B73663" w:rsidRDefault="001625C7" w:rsidP="00EA1D22">
      <w:pPr>
        <w:pStyle w:val="a9"/>
        <w:tabs>
          <w:tab w:val="left" w:pos="567"/>
          <w:tab w:val="left" w:pos="709"/>
          <w:tab w:val="left" w:pos="840"/>
        </w:tabs>
        <w:spacing w:line="276" w:lineRule="auto"/>
        <w:ind w:leftChars="0"/>
        <w:rPr>
          <w:rFonts w:eastAsia="標楷體"/>
        </w:rPr>
      </w:pPr>
      <w:r w:rsidRPr="001625C7">
        <w:rPr>
          <w:rFonts w:eastAsia="標楷體" w:hint="eastAsia"/>
        </w:rPr>
        <w:t>中華民國國民，高級中學以上畢業</w:t>
      </w:r>
      <w:r>
        <w:rPr>
          <w:rFonts w:eastAsia="標楷體"/>
        </w:rPr>
        <w:t>(</w:t>
      </w:r>
      <w:r w:rsidRPr="001625C7">
        <w:rPr>
          <w:rFonts w:eastAsia="標楷體" w:hint="eastAsia"/>
        </w:rPr>
        <w:t>含同等學歷</w:t>
      </w:r>
      <w:r>
        <w:rPr>
          <w:rFonts w:eastAsia="標楷體" w:hint="eastAsia"/>
        </w:rPr>
        <w:t>)</w:t>
      </w:r>
      <w:r w:rsidRPr="001625C7">
        <w:rPr>
          <w:rFonts w:eastAsia="標楷體" w:hint="eastAsia"/>
        </w:rPr>
        <w:t>、品行端正</w:t>
      </w:r>
      <w:r>
        <w:rPr>
          <w:rFonts w:eastAsia="標楷體" w:hint="eastAsia"/>
        </w:rPr>
        <w:t>、</w:t>
      </w:r>
      <w:r w:rsidRPr="001625C7">
        <w:rPr>
          <w:rFonts w:eastAsia="標楷體" w:hint="eastAsia"/>
        </w:rPr>
        <w:t>凡年滿</w:t>
      </w:r>
      <w:r w:rsidRPr="001625C7">
        <w:rPr>
          <w:rFonts w:eastAsia="標楷體" w:hint="eastAsia"/>
        </w:rPr>
        <w:t>20</w:t>
      </w:r>
      <w:r w:rsidRPr="001625C7">
        <w:rPr>
          <w:rFonts w:eastAsia="標楷體" w:hint="eastAsia"/>
        </w:rPr>
        <w:t>歲（有豐富踢球或足球教學經驗為佳，均可報名參加）。</w:t>
      </w:r>
    </w:p>
    <w:p w14:paraId="0D2C5FA3" w14:textId="77777777" w:rsidR="00D61E92" w:rsidRPr="00B73663" w:rsidRDefault="00560D41" w:rsidP="00785554">
      <w:pPr>
        <w:pStyle w:val="a9"/>
        <w:numPr>
          <w:ilvl w:val="0"/>
          <w:numId w:val="17"/>
        </w:numPr>
        <w:tabs>
          <w:tab w:val="left" w:pos="851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/>
        </w:rPr>
        <w:t>報名</w:t>
      </w:r>
      <w:r w:rsidR="004448E5" w:rsidRPr="00B73663">
        <w:rPr>
          <w:rFonts w:eastAsia="標楷體"/>
          <w:lang w:eastAsia="zh-HK"/>
        </w:rPr>
        <w:t>手續</w:t>
      </w:r>
      <w:r w:rsidRPr="00B73663">
        <w:rPr>
          <w:rFonts w:eastAsia="標楷體"/>
        </w:rPr>
        <w:t>：</w:t>
      </w:r>
    </w:p>
    <w:p w14:paraId="28A9442F" w14:textId="77777777" w:rsidR="001625C7" w:rsidRDefault="001625C7" w:rsidP="00E00D22">
      <w:pPr>
        <w:pStyle w:val="a9"/>
        <w:numPr>
          <w:ilvl w:val="0"/>
          <w:numId w:val="24"/>
        </w:numPr>
        <w:spacing w:line="276" w:lineRule="auto"/>
        <w:ind w:leftChars="0"/>
        <w:jc w:val="both"/>
        <w:rPr>
          <w:rFonts w:eastAsia="標楷體"/>
          <w:lang w:eastAsia="zh-HK"/>
        </w:rPr>
      </w:pPr>
      <w:r w:rsidRPr="001625C7">
        <w:rPr>
          <w:rFonts w:eastAsia="標楷體" w:hint="eastAsia"/>
          <w:lang w:eastAsia="zh-HK"/>
        </w:rPr>
        <w:t>請於中華民國足球協會註冊系統完成個人註冊後，登錄教練身分，並於系統內點選報課程完成報名，並於註冊系統內檢附最近一個月核發的刑事記錄證明。外籍人士須檢附原國籍刑事紀錄證明</w:t>
      </w:r>
    </w:p>
    <w:p w14:paraId="7A5DAD81" w14:textId="7E62A036" w:rsidR="00560D41" w:rsidRPr="00B73663" w:rsidRDefault="00E00D22" w:rsidP="00E00D22">
      <w:pPr>
        <w:pStyle w:val="a9"/>
        <w:numPr>
          <w:ilvl w:val="0"/>
          <w:numId w:val="24"/>
        </w:numPr>
        <w:spacing w:line="276" w:lineRule="auto"/>
        <w:ind w:leftChars="0"/>
        <w:jc w:val="both"/>
        <w:rPr>
          <w:rFonts w:eastAsia="標楷體"/>
          <w:lang w:eastAsia="zh-HK"/>
        </w:rPr>
      </w:pPr>
      <w:r w:rsidRPr="00B73663">
        <w:rPr>
          <w:rFonts w:eastAsia="標楷體" w:hint="eastAsia"/>
          <w:lang w:eastAsia="zh-HK"/>
        </w:rPr>
        <w:t>講習聯絡人：</w:t>
      </w:r>
      <w:r w:rsidRPr="00B73663">
        <w:rPr>
          <w:rFonts w:eastAsia="標楷體" w:hint="eastAsia"/>
        </w:rPr>
        <w:t>鍾小姐</w:t>
      </w:r>
      <w:r w:rsidRPr="00B73663">
        <w:rPr>
          <w:rFonts w:eastAsia="標楷體"/>
        </w:rPr>
        <w:t>(02)2810-1880</w:t>
      </w:r>
      <w:r w:rsidR="00B73663">
        <w:rPr>
          <w:rFonts w:eastAsia="標楷體" w:hint="eastAsia"/>
        </w:rPr>
        <w:t>。</w:t>
      </w:r>
    </w:p>
    <w:p w14:paraId="05E39BD0" w14:textId="77777777" w:rsidR="001625C7" w:rsidRPr="001625C7" w:rsidRDefault="001625C7" w:rsidP="001625C7">
      <w:pPr>
        <w:pStyle w:val="a9"/>
        <w:numPr>
          <w:ilvl w:val="0"/>
          <w:numId w:val="24"/>
        </w:numPr>
        <w:spacing w:line="480" w:lineRule="exact"/>
        <w:jc w:val="both"/>
        <w:rPr>
          <w:rFonts w:eastAsia="標楷體"/>
          <w:color w:val="000000" w:themeColor="text1"/>
        </w:rPr>
      </w:pPr>
      <w:r w:rsidRPr="001625C7">
        <w:rPr>
          <w:rFonts w:eastAsia="標楷體" w:hint="eastAsia"/>
        </w:rPr>
        <w:t>名單審查結果將於</w:t>
      </w:r>
      <w:r w:rsidRPr="001625C7">
        <w:rPr>
          <w:rFonts w:eastAsia="標楷體" w:hint="eastAsia"/>
        </w:rPr>
        <w:t>113</w:t>
      </w:r>
      <w:r w:rsidRPr="001625C7">
        <w:rPr>
          <w:rFonts w:eastAsia="標楷體" w:hint="eastAsia"/>
        </w:rPr>
        <w:t>年</w:t>
      </w:r>
      <w:r w:rsidRPr="001625C7">
        <w:rPr>
          <w:rFonts w:eastAsia="標楷體" w:hint="eastAsia"/>
        </w:rPr>
        <w:t>5</w:t>
      </w:r>
      <w:r w:rsidRPr="001625C7">
        <w:rPr>
          <w:rFonts w:eastAsia="標楷體" w:hint="eastAsia"/>
        </w:rPr>
        <w:t>月</w:t>
      </w:r>
      <w:r w:rsidRPr="001625C7">
        <w:rPr>
          <w:rFonts w:eastAsia="標楷體" w:hint="eastAsia"/>
        </w:rPr>
        <w:t>14</w:t>
      </w:r>
      <w:r w:rsidRPr="001625C7">
        <w:rPr>
          <w:rFonts w:eastAsia="標楷體" w:hint="eastAsia"/>
        </w:rPr>
        <w:t>日公佈於中華民國足球協會網站</w:t>
      </w:r>
      <w:hyperlink r:id="rId8" w:history="1">
        <w:r w:rsidRPr="00EB7A37">
          <w:rPr>
            <w:rStyle w:val="a8"/>
            <w:rFonts w:eastAsia="標楷體" w:hint="eastAsia"/>
          </w:rPr>
          <w:t>www.ctfa.com.tw</w:t>
        </w:r>
      </w:hyperlink>
      <w:r>
        <w:rPr>
          <w:rFonts w:eastAsia="標楷體" w:hint="eastAsia"/>
        </w:rPr>
        <w:t>。</w:t>
      </w:r>
    </w:p>
    <w:p w14:paraId="47359DCD" w14:textId="43D0729C" w:rsidR="00B043BF" w:rsidRPr="001625C7" w:rsidRDefault="001625C7" w:rsidP="001625C7">
      <w:pPr>
        <w:pStyle w:val="a9"/>
        <w:numPr>
          <w:ilvl w:val="0"/>
          <w:numId w:val="24"/>
        </w:numPr>
        <w:spacing w:line="480" w:lineRule="exact"/>
        <w:jc w:val="both"/>
        <w:rPr>
          <w:rFonts w:eastAsia="標楷體"/>
          <w:color w:val="000000" w:themeColor="text1"/>
        </w:rPr>
      </w:pPr>
      <w:r w:rsidRPr="001625C7">
        <w:rPr>
          <w:rFonts w:eastAsia="標楷體" w:hint="eastAsia"/>
          <w:lang w:eastAsia="zh-HK"/>
        </w:rPr>
        <w:t>報名費</w:t>
      </w:r>
      <w:r w:rsidRPr="001625C7">
        <w:rPr>
          <w:rFonts w:eastAsia="標楷體" w:hint="eastAsia"/>
          <w:lang w:eastAsia="zh-HK"/>
        </w:rPr>
        <w:t>9,000</w:t>
      </w:r>
      <w:r w:rsidRPr="001625C7">
        <w:rPr>
          <w:rFonts w:eastAsia="標楷體" w:hint="eastAsia"/>
          <w:lang w:eastAsia="zh-HK"/>
        </w:rPr>
        <w:t>元，報名費請匯款至：中國信託石牌分行</w:t>
      </w:r>
      <w:r w:rsidRPr="001625C7">
        <w:rPr>
          <w:rFonts w:eastAsia="標楷體" w:hint="eastAsia"/>
          <w:lang w:eastAsia="zh-HK"/>
        </w:rPr>
        <w:t>(822)</w:t>
      </w:r>
      <w:r w:rsidRPr="001625C7">
        <w:rPr>
          <w:rFonts w:eastAsia="標楷體" w:hint="eastAsia"/>
          <w:lang w:eastAsia="zh-HK"/>
        </w:rPr>
        <w:t>，帳號：</w:t>
      </w:r>
      <w:r w:rsidRPr="001625C7">
        <w:rPr>
          <w:rFonts w:eastAsia="標楷體" w:hint="eastAsia"/>
          <w:lang w:eastAsia="zh-HK"/>
        </w:rPr>
        <w:t>646540-117600</w:t>
      </w:r>
      <w:r w:rsidRPr="001625C7">
        <w:rPr>
          <w:rFonts w:eastAsia="標楷體" w:hint="eastAsia"/>
          <w:lang w:eastAsia="zh-HK"/>
        </w:rPr>
        <w:t>，戶名：林政毅</w:t>
      </w:r>
      <w:r w:rsidR="00B043BF" w:rsidRPr="001625C7">
        <w:rPr>
          <w:rFonts w:eastAsia="標楷體" w:hint="eastAsia"/>
          <w:lang w:eastAsia="zh-HK"/>
        </w:rPr>
        <w:t>。</w:t>
      </w:r>
    </w:p>
    <w:p w14:paraId="69C4BC30" w14:textId="6A289DDF" w:rsidR="00D61E92" w:rsidRPr="00B73663" w:rsidRDefault="003554C1" w:rsidP="00785554">
      <w:pPr>
        <w:pStyle w:val="a9"/>
        <w:numPr>
          <w:ilvl w:val="0"/>
          <w:numId w:val="17"/>
        </w:numPr>
        <w:tabs>
          <w:tab w:val="left" w:pos="851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/>
          <w:color w:val="000000" w:themeColor="text1"/>
        </w:rPr>
        <w:t>報到時間：</w:t>
      </w:r>
      <w:r w:rsidR="00182F65" w:rsidRPr="00B73663">
        <w:rPr>
          <w:rFonts w:eastAsia="標楷體"/>
          <w:color w:val="000000" w:themeColor="text1"/>
        </w:rPr>
        <w:t>1</w:t>
      </w:r>
      <w:r w:rsidR="00C56F3C" w:rsidRPr="00B73663">
        <w:rPr>
          <w:rFonts w:eastAsia="標楷體" w:hint="eastAsia"/>
          <w:color w:val="000000" w:themeColor="text1"/>
        </w:rPr>
        <w:t>1</w:t>
      </w:r>
      <w:r w:rsidR="00500BB0" w:rsidRPr="00B73663">
        <w:rPr>
          <w:rFonts w:eastAsia="標楷體"/>
          <w:color w:val="000000" w:themeColor="text1"/>
        </w:rPr>
        <w:t>3</w:t>
      </w:r>
      <w:r w:rsidRPr="00B73663">
        <w:rPr>
          <w:rFonts w:eastAsia="標楷體"/>
          <w:color w:val="000000" w:themeColor="text1"/>
        </w:rPr>
        <w:t>年</w:t>
      </w:r>
      <w:r w:rsidR="00500BB0" w:rsidRPr="00B73663">
        <w:rPr>
          <w:rFonts w:eastAsia="標楷體"/>
          <w:color w:val="000000" w:themeColor="text1"/>
        </w:rPr>
        <w:t>6</w:t>
      </w:r>
      <w:r w:rsidRPr="00B73663">
        <w:rPr>
          <w:rFonts w:eastAsia="標楷體"/>
          <w:color w:val="000000" w:themeColor="text1"/>
        </w:rPr>
        <w:t>月</w:t>
      </w:r>
      <w:r w:rsidR="00082118">
        <w:rPr>
          <w:rFonts w:eastAsia="標楷體"/>
          <w:color w:val="000000" w:themeColor="text1"/>
        </w:rPr>
        <w:t>7</w:t>
      </w:r>
      <w:r w:rsidRPr="00B73663">
        <w:rPr>
          <w:rFonts w:eastAsia="標楷體"/>
          <w:color w:val="000000" w:themeColor="text1"/>
        </w:rPr>
        <w:t>日上午</w:t>
      </w:r>
      <w:r w:rsidRPr="00B73663">
        <w:rPr>
          <w:rFonts w:eastAsia="標楷體"/>
          <w:color w:val="000000" w:themeColor="text1"/>
        </w:rPr>
        <w:t>8:</w:t>
      </w:r>
      <w:r w:rsidR="00C56F3C" w:rsidRPr="00B73663">
        <w:rPr>
          <w:rFonts w:eastAsia="標楷體" w:hint="eastAsia"/>
          <w:color w:val="000000" w:themeColor="text1"/>
        </w:rPr>
        <w:t>0</w:t>
      </w:r>
      <w:r w:rsidRPr="00B73663">
        <w:rPr>
          <w:rFonts w:eastAsia="標楷體"/>
          <w:color w:val="000000" w:themeColor="text1"/>
        </w:rPr>
        <w:t>0</w:t>
      </w:r>
      <w:r w:rsidRPr="00B73663">
        <w:rPr>
          <w:rFonts w:eastAsia="標楷體"/>
          <w:color w:val="000000" w:themeColor="text1"/>
        </w:rPr>
        <w:t>時報到。</w:t>
      </w:r>
    </w:p>
    <w:p w14:paraId="3B746A9C" w14:textId="762012F3" w:rsidR="00EC5AEB" w:rsidRPr="00B73663" w:rsidRDefault="00EC5AEB" w:rsidP="00785554">
      <w:pPr>
        <w:pStyle w:val="a9"/>
        <w:numPr>
          <w:ilvl w:val="0"/>
          <w:numId w:val="17"/>
        </w:numPr>
        <w:tabs>
          <w:tab w:val="left" w:pos="851"/>
        </w:tabs>
        <w:spacing w:line="276" w:lineRule="auto"/>
        <w:ind w:leftChars="0"/>
        <w:rPr>
          <w:rFonts w:eastAsia="標楷體"/>
        </w:rPr>
      </w:pPr>
      <w:r w:rsidRPr="00B73663">
        <w:rPr>
          <w:rFonts w:eastAsia="標楷體" w:hint="eastAsia"/>
          <w:color w:val="000000" w:themeColor="text1"/>
        </w:rPr>
        <w:t>報到地點：</w:t>
      </w:r>
      <w:r w:rsidR="001B768B" w:rsidRPr="00B73663">
        <w:rPr>
          <w:rFonts w:eastAsia="標楷體" w:hint="eastAsia"/>
          <w:color w:val="000000" w:themeColor="text1"/>
        </w:rPr>
        <w:t>台北海洋科技大學</w:t>
      </w:r>
      <w:r w:rsidR="006558E0" w:rsidRPr="006558E0">
        <w:rPr>
          <w:rFonts w:eastAsia="標楷體" w:hint="eastAsia"/>
          <w:color w:val="000000" w:themeColor="text1"/>
        </w:rPr>
        <w:t>士林校區</w:t>
      </w:r>
      <w:r w:rsidRPr="00B73663">
        <w:rPr>
          <w:rFonts w:eastAsia="標楷體" w:hint="eastAsia"/>
          <w:color w:val="000000" w:themeColor="text1"/>
        </w:rPr>
        <w:t>。</w:t>
      </w:r>
    </w:p>
    <w:p w14:paraId="4CD5EF5B" w14:textId="28FAAA12" w:rsidR="001625C7" w:rsidRDefault="001625C7" w:rsidP="002037E4">
      <w:pPr>
        <w:pStyle w:val="Web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rPr>
          <w:rFonts w:ascii="Times New Roman" w:eastAsia="標楷體"/>
        </w:rPr>
      </w:pPr>
      <w:r w:rsidRPr="001625C7">
        <w:rPr>
          <w:rFonts w:ascii="Times New Roman" w:eastAsia="標楷體" w:hint="eastAsia"/>
        </w:rPr>
        <w:t>測驗與研習時數：</w:t>
      </w:r>
      <w:r>
        <w:rPr>
          <w:rFonts w:ascii="Times New Roman" w:eastAsia="標楷體"/>
        </w:rPr>
        <w:br/>
      </w:r>
      <w:r w:rsidRPr="001625C7">
        <w:rPr>
          <w:rFonts w:ascii="Times New Roman" w:eastAsia="標楷體" w:hint="eastAsia"/>
        </w:rPr>
        <w:t>含學科及術科測驗，學科及術科及格分數須達標準分數。合格者在收到通知後需繳交</w:t>
      </w:r>
      <w:r w:rsidRPr="001625C7">
        <w:rPr>
          <w:rFonts w:ascii="Times New Roman" w:eastAsia="標楷體" w:hint="eastAsia"/>
        </w:rPr>
        <w:t>40</w:t>
      </w:r>
      <w:r w:rsidRPr="001625C7">
        <w:rPr>
          <w:rFonts w:ascii="Times New Roman" w:eastAsia="標楷體" w:hint="eastAsia"/>
        </w:rPr>
        <w:t>小時的訓練日誌，經審查通過後，由亞足聯頒發五人制一級教練證。</w:t>
      </w:r>
    </w:p>
    <w:p w14:paraId="06DE771E" w14:textId="17B9C562" w:rsidR="002037E4" w:rsidRPr="00B73663" w:rsidRDefault="002037E4" w:rsidP="002037E4">
      <w:pPr>
        <w:pStyle w:val="Web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rPr>
          <w:rFonts w:ascii="Times New Roman" w:eastAsia="標楷體"/>
        </w:rPr>
      </w:pPr>
      <w:r w:rsidRPr="00B73663">
        <w:rPr>
          <w:rFonts w:ascii="Times New Roman" w:eastAsia="標楷體" w:hint="eastAsia"/>
        </w:rPr>
        <w:t>退費</w:t>
      </w:r>
      <w:r w:rsidRPr="00B73663">
        <w:rPr>
          <w:rFonts w:ascii="Times New Roman" w:eastAsia="標楷體"/>
        </w:rPr>
        <w:t>規定：</w:t>
      </w:r>
      <w:r w:rsidRPr="00B73663">
        <w:rPr>
          <w:rFonts w:ascii="Times New Roman" w:eastAsia="標楷體"/>
        </w:rPr>
        <w:br/>
      </w:r>
      <w:r w:rsidRPr="00B73663">
        <w:rPr>
          <w:rFonts w:ascii="Times New Roman" w:eastAsia="標楷體" w:hint="eastAsia"/>
        </w:rPr>
        <w:t xml:space="preserve">1. </w:t>
      </w:r>
      <w:r w:rsidRPr="00B73663">
        <w:rPr>
          <w:rFonts w:ascii="Times New Roman" w:eastAsia="標楷體" w:hint="eastAsia"/>
        </w:rPr>
        <w:t>無參加任何課程之前，因合理之故獲中華民國五人制足球協會同意並可辦延展：全額退款或改期至下年</w:t>
      </w:r>
      <w:r w:rsidRPr="00B73663">
        <w:rPr>
          <w:rFonts w:ascii="Times New Roman" w:eastAsia="標楷體" w:hint="eastAsia"/>
        </w:rPr>
        <w:t>(</w:t>
      </w:r>
      <w:r w:rsidRPr="00B73663">
        <w:rPr>
          <w:rFonts w:ascii="Times New Roman" w:eastAsia="標楷體" w:hint="eastAsia"/>
        </w:rPr>
        <w:t>次</w:t>
      </w:r>
      <w:r w:rsidRPr="00B73663">
        <w:rPr>
          <w:rFonts w:ascii="Times New Roman" w:eastAsia="標楷體" w:hint="eastAsia"/>
        </w:rPr>
        <w:t>)</w:t>
      </w:r>
      <w:r w:rsidRPr="00B73663">
        <w:rPr>
          <w:rFonts w:ascii="Times New Roman" w:eastAsia="標楷體" w:hint="eastAsia"/>
        </w:rPr>
        <w:t>。</w:t>
      </w:r>
      <w:r w:rsidRPr="00B73663">
        <w:rPr>
          <w:rFonts w:ascii="Times New Roman" w:eastAsia="標楷體"/>
        </w:rPr>
        <w:br/>
      </w:r>
      <w:r w:rsidRPr="00B73663">
        <w:rPr>
          <w:rFonts w:ascii="Times New Roman" w:eastAsia="標楷體" w:hint="eastAsia"/>
        </w:rPr>
        <w:t xml:space="preserve">2. </w:t>
      </w:r>
      <w:r w:rsidRPr="00B73663">
        <w:rPr>
          <w:rFonts w:ascii="Times New Roman" w:eastAsia="標楷體" w:hint="eastAsia"/>
        </w:rPr>
        <w:t>參加課程達三分之一</w:t>
      </w:r>
      <w:r w:rsidRPr="00B73663">
        <w:rPr>
          <w:rFonts w:ascii="Times New Roman" w:eastAsia="標楷體" w:hint="eastAsia"/>
        </w:rPr>
        <w:t>(</w:t>
      </w:r>
      <w:r w:rsidRPr="00B73663">
        <w:rPr>
          <w:rFonts w:ascii="Times New Roman" w:eastAsia="標楷體" w:hint="eastAsia"/>
        </w:rPr>
        <w:t>含</w:t>
      </w:r>
      <w:r w:rsidRPr="00B73663">
        <w:rPr>
          <w:rFonts w:ascii="Times New Roman" w:eastAsia="標楷體" w:hint="eastAsia"/>
        </w:rPr>
        <w:t>)</w:t>
      </w:r>
      <w:r w:rsidRPr="00B73663">
        <w:rPr>
          <w:rFonts w:ascii="Times New Roman" w:eastAsia="標楷體" w:hint="eastAsia"/>
        </w:rPr>
        <w:t>後退出：不退款。</w:t>
      </w:r>
      <w:r w:rsidRPr="00B73663">
        <w:rPr>
          <w:rFonts w:ascii="Times New Roman" w:eastAsia="標楷體"/>
        </w:rPr>
        <w:br/>
      </w:r>
      <w:r w:rsidRPr="00B73663">
        <w:rPr>
          <w:rFonts w:ascii="Times New Roman" w:eastAsia="標楷體" w:hint="eastAsia"/>
        </w:rPr>
        <w:lastRenderedPageBreak/>
        <w:t xml:space="preserve">3. </w:t>
      </w:r>
      <w:r w:rsidRPr="00B73663">
        <w:rPr>
          <w:rFonts w:ascii="Times New Roman" w:eastAsia="標楷體" w:hint="eastAsia"/>
        </w:rPr>
        <w:t>參加課程未達三分之一課程，因合理之故獲中華民國</w:t>
      </w:r>
      <w:r w:rsidR="009409A1" w:rsidRPr="00B73663">
        <w:rPr>
          <w:rFonts w:ascii="Times New Roman" w:eastAsia="標楷體" w:hint="eastAsia"/>
        </w:rPr>
        <w:t>五人制</w:t>
      </w:r>
      <w:r w:rsidRPr="00B73663">
        <w:rPr>
          <w:rFonts w:ascii="Times New Roman" w:eastAsia="標楷體" w:hint="eastAsia"/>
        </w:rPr>
        <w:t>足球協會同意可辦延展：參加報名費將結轉到下一年</w:t>
      </w:r>
      <w:r w:rsidRPr="00B73663">
        <w:rPr>
          <w:rFonts w:ascii="Times New Roman" w:eastAsia="標楷體" w:hint="eastAsia"/>
        </w:rPr>
        <w:t>(</w:t>
      </w:r>
      <w:r w:rsidRPr="00B73663">
        <w:rPr>
          <w:rFonts w:ascii="Times New Roman" w:eastAsia="標楷體" w:hint="eastAsia"/>
        </w:rPr>
        <w:t>次</w:t>
      </w:r>
      <w:r w:rsidRPr="00B73663">
        <w:rPr>
          <w:rFonts w:ascii="Times New Roman" w:eastAsia="標楷體" w:hint="eastAsia"/>
        </w:rPr>
        <w:t>)</w:t>
      </w:r>
      <w:r w:rsidRPr="00B73663">
        <w:rPr>
          <w:rFonts w:ascii="Times New Roman" w:eastAsia="標楷體" w:hint="eastAsia"/>
        </w:rPr>
        <w:t>。</w:t>
      </w:r>
      <w:r w:rsidRPr="00B73663">
        <w:rPr>
          <w:rFonts w:ascii="Times New Roman" w:eastAsia="標楷體"/>
        </w:rPr>
        <w:br/>
      </w:r>
      <w:r w:rsidRPr="00B73663">
        <w:rPr>
          <w:rFonts w:ascii="Times New Roman" w:eastAsia="標楷體" w:hint="eastAsia"/>
        </w:rPr>
        <w:t xml:space="preserve">4. </w:t>
      </w:r>
      <w:r w:rsidRPr="00B73663">
        <w:rPr>
          <w:rFonts w:ascii="Times New Roman" w:eastAsia="標楷體" w:hint="eastAsia"/>
        </w:rPr>
        <w:t>未能取得合理之缺席證明而未能參加課程者，一律不予退費，並暫停一年參與報名相同級別之講習課程。</w:t>
      </w:r>
    </w:p>
    <w:p w14:paraId="7A103C5F" w14:textId="2FB66BF1" w:rsidR="00D61E92" w:rsidRPr="00B73663" w:rsidRDefault="007429E8" w:rsidP="00785554">
      <w:pPr>
        <w:pStyle w:val="Web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rPr>
          <w:rFonts w:ascii="Times New Roman" w:eastAsia="標楷體"/>
        </w:rPr>
      </w:pPr>
      <w:r w:rsidRPr="00B73663">
        <w:rPr>
          <w:rFonts w:ascii="Times New Roman" w:eastAsia="標楷體"/>
        </w:rPr>
        <w:t>其他規定</w:t>
      </w:r>
      <w:r w:rsidR="00D25C72" w:rsidRPr="00B73663">
        <w:rPr>
          <w:rFonts w:ascii="Times New Roman" w:eastAsia="標楷體"/>
        </w:rPr>
        <w:t>：</w:t>
      </w:r>
    </w:p>
    <w:p w14:paraId="4F347486" w14:textId="77777777" w:rsidR="009409A1" w:rsidRPr="00B73663" w:rsidRDefault="009409A1" w:rsidP="009409A1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199" w:left="737" w:hangingChars="108" w:hanging="259"/>
        <w:rPr>
          <w:rFonts w:ascii="Times New Roman" w:eastAsia="標楷體"/>
        </w:rPr>
      </w:pPr>
      <w:r w:rsidRPr="00B73663">
        <w:rPr>
          <w:rFonts w:ascii="Times New Roman" w:eastAsia="標楷體" w:hint="eastAsia"/>
        </w:rPr>
        <w:t>外埠學員住宿請自理。</w:t>
      </w:r>
    </w:p>
    <w:p w14:paraId="2DDC0D7D" w14:textId="77777777" w:rsidR="009409A1" w:rsidRPr="00B73663" w:rsidRDefault="009409A1" w:rsidP="00C56F3C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199" w:left="737" w:hangingChars="108" w:hanging="259"/>
        <w:rPr>
          <w:rFonts w:ascii="Times New Roman" w:eastAsia="標楷體"/>
        </w:rPr>
      </w:pPr>
      <w:r w:rsidRPr="00B73663">
        <w:rPr>
          <w:rFonts w:ascii="Times New Roman" w:eastAsia="標楷體" w:hint="eastAsia"/>
        </w:rPr>
        <w:t>提供午餐，其餘相關事宜請參加學員自理。</w:t>
      </w:r>
    </w:p>
    <w:p w14:paraId="02EDB49A" w14:textId="5531B2D0" w:rsidR="00C56F3C" w:rsidRPr="00B73663" w:rsidRDefault="00E96F56" w:rsidP="00C56F3C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199" w:left="737" w:hangingChars="108" w:hanging="259"/>
        <w:rPr>
          <w:rFonts w:ascii="Times New Roman" w:eastAsia="標楷體"/>
        </w:rPr>
      </w:pPr>
      <w:r w:rsidRPr="00B73663">
        <w:rPr>
          <w:rFonts w:ascii="Times New Roman" w:eastAsia="標楷體"/>
        </w:rPr>
        <w:t>學員於活動期間，請勿攜帶貴重物品，若有遺失請自行負責。</w:t>
      </w:r>
    </w:p>
    <w:p w14:paraId="41CEAD11" w14:textId="1686EACD" w:rsidR="00C56F3C" w:rsidRPr="00B73663" w:rsidRDefault="0060547B" w:rsidP="00C56F3C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199" w:left="737" w:hangingChars="108" w:hanging="259"/>
        <w:rPr>
          <w:rFonts w:ascii="Times New Roman" w:eastAsia="標楷體"/>
        </w:rPr>
      </w:pPr>
      <w:r w:rsidRPr="00B73663">
        <w:rPr>
          <w:rFonts w:ascii="Times New Roman" w:eastAsia="標楷體" w:hint="eastAsia"/>
        </w:rPr>
        <w:t>缺課四小時以上者將不予授證</w:t>
      </w:r>
      <w:r w:rsidR="00182F65" w:rsidRPr="00B73663">
        <w:rPr>
          <w:rFonts w:ascii="Times New Roman" w:eastAsia="標楷體"/>
        </w:rPr>
        <w:t>，若無特殊突發事故而要求退訓者，視其情節得停止參加</w:t>
      </w:r>
      <w:r w:rsidR="00182F65" w:rsidRPr="00B73663">
        <w:rPr>
          <w:rFonts w:ascii="Times New Roman" w:eastAsia="標楷體" w:hint="eastAsia"/>
        </w:rPr>
        <w:t>下</w:t>
      </w:r>
      <w:r w:rsidR="007429E8" w:rsidRPr="00B73663">
        <w:rPr>
          <w:rFonts w:ascii="Times New Roman" w:eastAsia="標楷體"/>
        </w:rPr>
        <w:t>年</w:t>
      </w:r>
      <w:r w:rsidR="00663433" w:rsidRPr="00B73663">
        <w:rPr>
          <w:rFonts w:ascii="Times New Roman" w:eastAsia="標楷體" w:hint="eastAsia"/>
        </w:rPr>
        <w:t>度</w:t>
      </w:r>
      <w:r w:rsidR="007429E8" w:rsidRPr="00B73663">
        <w:rPr>
          <w:rFonts w:ascii="Times New Roman" w:eastAsia="標楷體"/>
        </w:rPr>
        <w:t>舉辦之</w:t>
      </w:r>
      <w:r w:rsidR="009E2FA7" w:rsidRPr="00B73663">
        <w:rPr>
          <w:rFonts w:ascii="Times New Roman" w:eastAsia="標楷體"/>
        </w:rPr>
        <w:t>進階</w:t>
      </w:r>
      <w:r w:rsidR="007429E8" w:rsidRPr="00B73663">
        <w:rPr>
          <w:rFonts w:ascii="Times New Roman" w:eastAsia="標楷體"/>
        </w:rPr>
        <w:t>教練講習。</w:t>
      </w:r>
    </w:p>
    <w:p w14:paraId="02A08D34" w14:textId="56732748" w:rsidR="00C56F3C" w:rsidRPr="00B73663" w:rsidRDefault="00C56F3C" w:rsidP="00C56F3C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199" w:left="737" w:hangingChars="108" w:hanging="259"/>
        <w:rPr>
          <w:rFonts w:ascii="Times New Roman" w:eastAsia="標楷體"/>
        </w:rPr>
      </w:pPr>
      <w:r w:rsidRPr="00B73663">
        <w:rPr>
          <w:rFonts w:ascii="Times New Roman" w:eastAsia="標楷體" w:hint="eastAsia"/>
        </w:rPr>
        <w:t>學員如有先天疾病或身體不適，或曾販售、授意或指使選手使用運動禁藥而經權責機關或單位認定屬實，或經醫師認定罹患精神疾病而不適任教練工作者，請提前告知。</w:t>
      </w:r>
    </w:p>
    <w:p w14:paraId="1AB6E51A" w14:textId="7BDE080A" w:rsidR="002037E4" w:rsidRPr="00B73663" w:rsidRDefault="002037E4" w:rsidP="00C56F3C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199" w:left="737" w:hangingChars="108" w:hanging="259"/>
        <w:rPr>
          <w:rFonts w:ascii="Times New Roman" w:eastAsia="標楷體"/>
        </w:rPr>
      </w:pPr>
      <w:r w:rsidRPr="00B73663">
        <w:rPr>
          <w:rFonts w:ascii="Times New Roman" w:eastAsia="標楷體" w:hint="eastAsia"/>
        </w:rPr>
        <w:t>申請資料虛偽不實，視其情節得停止參加本會及中華民國足球協會舉辦各項活動三年。</w:t>
      </w:r>
    </w:p>
    <w:p w14:paraId="2CE4308B" w14:textId="51E7B270" w:rsidR="00E96F56" w:rsidRPr="00B73663" w:rsidRDefault="00E96F56" w:rsidP="00785554">
      <w:pPr>
        <w:pStyle w:val="Web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737" w:hangingChars="307" w:hanging="737"/>
        <w:rPr>
          <w:rFonts w:ascii="Times New Roman" w:eastAsia="標楷體"/>
        </w:rPr>
      </w:pPr>
      <w:r w:rsidRPr="00B73663">
        <w:rPr>
          <w:rFonts w:ascii="Times New Roman" w:eastAsia="標楷體"/>
        </w:rPr>
        <w:t>本辦</w:t>
      </w:r>
      <w:r w:rsidR="00FB23FD" w:rsidRPr="00B73663">
        <w:rPr>
          <w:rFonts w:ascii="Times New Roman" w:eastAsia="標楷體"/>
        </w:rPr>
        <w:t>法經主管單位</w:t>
      </w:r>
      <w:r w:rsidRPr="00B73663">
        <w:rPr>
          <w:rFonts w:ascii="Times New Roman" w:eastAsia="標楷體"/>
        </w:rPr>
        <w:t>核定後實施，若有未盡事宜，得隨時修正公佈之。</w:t>
      </w:r>
    </w:p>
    <w:sectPr w:rsidR="00E96F56" w:rsidRPr="00B73663" w:rsidSect="00C56F3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AFDED" w14:textId="77777777" w:rsidR="00253998" w:rsidRDefault="00253998" w:rsidP="008D006F">
      <w:r>
        <w:separator/>
      </w:r>
    </w:p>
  </w:endnote>
  <w:endnote w:type="continuationSeparator" w:id="0">
    <w:p w14:paraId="367F7E8D" w14:textId="77777777" w:rsidR="00253998" w:rsidRDefault="00253998" w:rsidP="008D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2C789" w14:textId="77777777" w:rsidR="00253998" w:rsidRDefault="00253998" w:rsidP="008D006F">
      <w:r>
        <w:separator/>
      </w:r>
    </w:p>
  </w:footnote>
  <w:footnote w:type="continuationSeparator" w:id="0">
    <w:p w14:paraId="7A2B80B4" w14:textId="77777777" w:rsidR="00253998" w:rsidRDefault="00253998" w:rsidP="008D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8281D"/>
    <w:multiLevelType w:val="hybridMultilevel"/>
    <w:tmpl w:val="AB30EC6A"/>
    <w:lvl w:ilvl="0" w:tplc="70D400A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62114C"/>
    <w:multiLevelType w:val="hybridMultilevel"/>
    <w:tmpl w:val="68841AA6"/>
    <w:lvl w:ilvl="0" w:tplc="2C32EA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F44788"/>
    <w:multiLevelType w:val="hybridMultilevel"/>
    <w:tmpl w:val="CF8CCE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C6CDC"/>
    <w:multiLevelType w:val="hybridMultilevel"/>
    <w:tmpl w:val="2BB2D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263688"/>
    <w:multiLevelType w:val="hybridMultilevel"/>
    <w:tmpl w:val="E940BE94"/>
    <w:lvl w:ilvl="0" w:tplc="95185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AF2063A"/>
    <w:multiLevelType w:val="hybridMultilevel"/>
    <w:tmpl w:val="31D06CF6"/>
    <w:lvl w:ilvl="0" w:tplc="2C32EA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EA86B78"/>
    <w:multiLevelType w:val="hybridMultilevel"/>
    <w:tmpl w:val="86585B8E"/>
    <w:lvl w:ilvl="0" w:tplc="9E6ACF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CA40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90E8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8ADF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1AEF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7AC5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74044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1B80C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804E7F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402E96"/>
    <w:multiLevelType w:val="hybridMultilevel"/>
    <w:tmpl w:val="C7A24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C01144"/>
    <w:multiLevelType w:val="hybridMultilevel"/>
    <w:tmpl w:val="9CC48948"/>
    <w:lvl w:ilvl="0" w:tplc="E7F081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8DC7C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524D8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12C7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9A25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3041B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476F6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6ABC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9DE2A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D22683"/>
    <w:multiLevelType w:val="hybridMultilevel"/>
    <w:tmpl w:val="56300050"/>
    <w:lvl w:ilvl="0" w:tplc="624453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  <w:sz w:val="24"/>
      </w:rPr>
    </w:lvl>
    <w:lvl w:ilvl="1" w:tplc="5C0ED8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D0FDE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BC8C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CC8562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FC8A8B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23C1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65CB0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8C66E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2475BA"/>
    <w:multiLevelType w:val="hybridMultilevel"/>
    <w:tmpl w:val="ACF2340E"/>
    <w:lvl w:ilvl="0" w:tplc="1842DD1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C08E388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6130F9D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B4CA00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4606D15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F20A07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4A3A1D2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8F9CD28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CC256F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0AD4BBC"/>
    <w:multiLevelType w:val="hybridMultilevel"/>
    <w:tmpl w:val="BD4205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6C6BC2"/>
    <w:multiLevelType w:val="hybridMultilevel"/>
    <w:tmpl w:val="7F7420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7C6114"/>
    <w:multiLevelType w:val="hybridMultilevel"/>
    <w:tmpl w:val="BCF487F4"/>
    <w:lvl w:ilvl="0" w:tplc="B50076C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D8F4C8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FC850A6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E263CD6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70528E2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91EA696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C99CE05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CE728A1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670620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9BF34FB"/>
    <w:multiLevelType w:val="hybridMultilevel"/>
    <w:tmpl w:val="652A9B50"/>
    <w:lvl w:ilvl="0" w:tplc="2C32EA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A292CE5"/>
    <w:multiLevelType w:val="hybridMultilevel"/>
    <w:tmpl w:val="1F928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422EE0"/>
    <w:multiLevelType w:val="hybridMultilevel"/>
    <w:tmpl w:val="2FA657A6"/>
    <w:lvl w:ilvl="0" w:tplc="E14EFD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B1CC6032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D02C45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3663FC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5AA2DC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6C6F8A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3BAB74C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635C5A1C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C4ABA74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858346C"/>
    <w:multiLevelType w:val="hybridMultilevel"/>
    <w:tmpl w:val="018A6906"/>
    <w:lvl w:ilvl="0" w:tplc="6E36A1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0B56DC"/>
    <w:multiLevelType w:val="hybridMultilevel"/>
    <w:tmpl w:val="E97E4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01083C"/>
    <w:multiLevelType w:val="hybridMultilevel"/>
    <w:tmpl w:val="E6B67728"/>
    <w:lvl w:ilvl="0" w:tplc="D24AD958">
      <w:start w:val="1"/>
      <w:numFmt w:val="decimal"/>
      <w:lvlText w:val="%1."/>
      <w:lvlJc w:val="left"/>
      <w:pPr>
        <w:tabs>
          <w:tab w:val="num" w:pos="1095"/>
        </w:tabs>
        <w:ind w:left="1095" w:hanging="615"/>
      </w:pPr>
      <w:rPr>
        <w:rFonts w:hint="eastAsia"/>
        <w:b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8C2738D"/>
    <w:multiLevelType w:val="hybridMultilevel"/>
    <w:tmpl w:val="5360FA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D636E3F"/>
    <w:multiLevelType w:val="hybridMultilevel"/>
    <w:tmpl w:val="059C89D0"/>
    <w:lvl w:ilvl="0" w:tplc="7D2EC2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072F9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CC4D7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8E3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BC19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7925B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3AA4E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3CE1B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7C846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E131AF"/>
    <w:multiLevelType w:val="hybridMultilevel"/>
    <w:tmpl w:val="89865F32"/>
    <w:lvl w:ilvl="0" w:tplc="2C32EA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FC60773"/>
    <w:multiLevelType w:val="hybridMultilevel"/>
    <w:tmpl w:val="13807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AB01D7"/>
    <w:multiLevelType w:val="hybridMultilevel"/>
    <w:tmpl w:val="6EF661D4"/>
    <w:lvl w:ilvl="0" w:tplc="0409000F">
      <w:start w:val="1"/>
      <w:numFmt w:val="decimal"/>
      <w:lvlText w:val="%1."/>
      <w:lvlJc w:val="left"/>
      <w:pPr>
        <w:ind w:left="1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25" w15:restartNumberingAfterBreak="0">
    <w:nsid w:val="632D0D5E"/>
    <w:multiLevelType w:val="hybridMultilevel"/>
    <w:tmpl w:val="11A8C1BC"/>
    <w:lvl w:ilvl="0" w:tplc="2084CA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30520F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DEE1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6FA96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11A84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696DB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B81C5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912024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1CC9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426B1B"/>
    <w:multiLevelType w:val="hybridMultilevel"/>
    <w:tmpl w:val="69901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2B7CEE"/>
    <w:multiLevelType w:val="hybridMultilevel"/>
    <w:tmpl w:val="826CD4EA"/>
    <w:lvl w:ilvl="0" w:tplc="5D46A4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493AB5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0B48B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254C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2886D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DC835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9FCC8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0494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02808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4D2E6F"/>
    <w:multiLevelType w:val="hybridMultilevel"/>
    <w:tmpl w:val="44F022EC"/>
    <w:lvl w:ilvl="0" w:tplc="2C32EA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0182134"/>
    <w:multiLevelType w:val="hybridMultilevel"/>
    <w:tmpl w:val="A254ED58"/>
    <w:lvl w:ilvl="0" w:tplc="6BF05B7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1" w:tplc="F886B0A4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1EAE47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8D88AAC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E6CE7A6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822A19C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12AE138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B10818A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BC2A58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0AF4008"/>
    <w:multiLevelType w:val="hybridMultilevel"/>
    <w:tmpl w:val="F9E8C6E2"/>
    <w:lvl w:ilvl="0" w:tplc="BB068D2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CC050DA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7DA1208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14CAEC2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9642316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6BA8978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B2CA631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21B8E084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E4DA12E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86058DB"/>
    <w:multiLevelType w:val="hybridMultilevel"/>
    <w:tmpl w:val="34DA0208"/>
    <w:lvl w:ilvl="0" w:tplc="FCD0809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140A6A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BF223458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71FA1AE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A2D8A7F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AD2D1A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3E0B76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B50C2594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D65D9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836265851">
    <w:abstractNumId w:val="19"/>
  </w:num>
  <w:num w:numId="2" w16cid:durableId="1127511806">
    <w:abstractNumId w:val="21"/>
  </w:num>
  <w:num w:numId="3" w16cid:durableId="1449205061">
    <w:abstractNumId w:val="29"/>
  </w:num>
  <w:num w:numId="4" w16cid:durableId="1957784912">
    <w:abstractNumId w:val="31"/>
  </w:num>
  <w:num w:numId="5" w16cid:durableId="2107577538">
    <w:abstractNumId w:val="10"/>
  </w:num>
  <w:num w:numId="6" w16cid:durableId="1854344965">
    <w:abstractNumId w:val="16"/>
  </w:num>
  <w:num w:numId="7" w16cid:durableId="1850607682">
    <w:abstractNumId w:val="30"/>
  </w:num>
  <w:num w:numId="8" w16cid:durableId="257299360">
    <w:abstractNumId w:val="13"/>
  </w:num>
  <w:num w:numId="9" w16cid:durableId="932977427">
    <w:abstractNumId w:val="6"/>
  </w:num>
  <w:num w:numId="10" w16cid:durableId="647127120">
    <w:abstractNumId w:val="8"/>
  </w:num>
  <w:num w:numId="11" w16cid:durableId="13310099">
    <w:abstractNumId w:val="9"/>
  </w:num>
  <w:num w:numId="12" w16cid:durableId="1914971157">
    <w:abstractNumId w:val="27"/>
  </w:num>
  <w:num w:numId="13" w16cid:durableId="1259362827">
    <w:abstractNumId w:val="25"/>
  </w:num>
  <w:num w:numId="14" w16cid:durableId="1658223524">
    <w:abstractNumId w:val="20"/>
  </w:num>
  <w:num w:numId="15" w16cid:durableId="1287463469">
    <w:abstractNumId w:val="12"/>
  </w:num>
  <w:num w:numId="16" w16cid:durableId="1257248808">
    <w:abstractNumId w:val="4"/>
  </w:num>
  <w:num w:numId="17" w16cid:durableId="2065524653">
    <w:abstractNumId w:val="26"/>
  </w:num>
  <w:num w:numId="18" w16cid:durableId="698430594">
    <w:abstractNumId w:val="11"/>
  </w:num>
  <w:num w:numId="19" w16cid:durableId="1685521912">
    <w:abstractNumId w:val="7"/>
  </w:num>
  <w:num w:numId="20" w16cid:durableId="1351300736">
    <w:abstractNumId w:val="18"/>
  </w:num>
  <w:num w:numId="21" w16cid:durableId="740295740">
    <w:abstractNumId w:val="15"/>
  </w:num>
  <w:num w:numId="22" w16cid:durableId="1577931011">
    <w:abstractNumId w:val="2"/>
  </w:num>
  <w:num w:numId="23" w16cid:durableId="221066654">
    <w:abstractNumId w:val="0"/>
  </w:num>
  <w:num w:numId="24" w16cid:durableId="1825270916">
    <w:abstractNumId w:val="3"/>
  </w:num>
  <w:num w:numId="25" w16cid:durableId="1114253331">
    <w:abstractNumId w:val="22"/>
  </w:num>
  <w:num w:numId="26" w16cid:durableId="1703554595">
    <w:abstractNumId w:val="17"/>
  </w:num>
  <w:num w:numId="27" w16cid:durableId="1819029007">
    <w:abstractNumId w:val="23"/>
  </w:num>
  <w:num w:numId="28" w16cid:durableId="1930850805">
    <w:abstractNumId w:val="28"/>
  </w:num>
  <w:num w:numId="29" w16cid:durableId="1506438798">
    <w:abstractNumId w:val="14"/>
  </w:num>
  <w:num w:numId="30" w16cid:durableId="1273173135">
    <w:abstractNumId w:val="5"/>
  </w:num>
  <w:num w:numId="31" w16cid:durableId="1395857365">
    <w:abstractNumId w:val="1"/>
  </w:num>
  <w:num w:numId="32" w16cid:durableId="14295033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72"/>
    <w:rsid w:val="00061968"/>
    <w:rsid w:val="00071403"/>
    <w:rsid w:val="00082118"/>
    <w:rsid w:val="000D545F"/>
    <w:rsid w:val="001625C7"/>
    <w:rsid w:val="00180C24"/>
    <w:rsid w:val="00182F65"/>
    <w:rsid w:val="00190EB7"/>
    <w:rsid w:val="00193EF9"/>
    <w:rsid w:val="001B768B"/>
    <w:rsid w:val="001E21C8"/>
    <w:rsid w:val="001E2DF9"/>
    <w:rsid w:val="002037E4"/>
    <w:rsid w:val="00253998"/>
    <w:rsid w:val="00285D6A"/>
    <w:rsid w:val="002D064E"/>
    <w:rsid w:val="002F4A34"/>
    <w:rsid w:val="003554C1"/>
    <w:rsid w:val="00371D5A"/>
    <w:rsid w:val="003A0D49"/>
    <w:rsid w:val="003B5730"/>
    <w:rsid w:val="003E1238"/>
    <w:rsid w:val="00437D36"/>
    <w:rsid w:val="00443BBA"/>
    <w:rsid w:val="004448E5"/>
    <w:rsid w:val="0046087E"/>
    <w:rsid w:val="004B7BFB"/>
    <w:rsid w:val="00500BB0"/>
    <w:rsid w:val="00560D41"/>
    <w:rsid w:val="005C7DB9"/>
    <w:rsid w:val="005D1F08"/>
    <w:rsid w:val="005D7D5A"/>
    <w:rsid w:val="0060547B"/>
    <w:rsid w:val="00617763"/>
    <w:rsid w:val="006415E0"/>
    <w:rsid w:val="006558E0"/>
    <w:rsid w:val="006566CC"/>
    <w:rsid w:val="00663433"/>
    <w:rsid w:val="006712FC"/>
    <w:rsid w:val="006725B8"/>
    <w:rsid w:val="00696B61"/>
    <w:rsid w:val="006A4440"/>
    <w:rsid w:val="006D4CDD"/>
    <w:rsid w:val="006E15EC"/>
    <w:rsid w:val="006F3822"/>
    <w:rsid w:val="0074138B"/>
    <w:rsid w:val="007429E8"/>
    <w:rsid w:val="007458AC"/>
    <w:rsid w:val="00785554"/>
    <w:rsid w:val="00790E68"/>
    <w:rsid w:val="00792322"/>
    <w:rsid w:val="007D0236"/>
    <w:rsid w:val="00810C0F"/>
    <w:rsid w:val="0083764C"/>
    <w:rsid w:val="008B171F"/>
    <w:rsid w:val="008D006F"/>
    <w:rsid w:val="00903891"/>
    <w:rsid w:val="0091056E"/>
    <w:rsid w:val="00936C7F"/>
    <w:rsid w:val="009409A1"/>
    <w:rsid w:val="0097639E"/>
    <w:rsid w:val="00991D9A"/>
    <w:rsid w:val="009D1769"/>
    <w:rsid w:val="009E2FA7"/>
    <w:rsid w:val="00A30D4C"/>
    <w:rsid w:val="00AA3B3A"/>
    <w:rsid w:val="00AA3FD6"/>
    <w:rsid w:val="00AB04BA"/>
    <w:rsid w:val="00AB754D"/>
    <w:rsid w:val="00AB7C35"/>
    <w:rsid w:val="00AD7CDA"/>
    <w:rsid w:val="00AF79BF"/>
    <w:rsid w:val="00B043BF"/>
    <w:rsid w:val="00B07FC1"/>
    <w:rsid w:val="00B10273"/>
    <w:rsid w:val="00B73663"/>
    <w:rsid w:val="00B85584"/>
    <w:rsid w:val="00BC6B07"/>
    <w:rsid w:val="00BF147A"/>
    <w:rsid w:val="00C033E3"/>
    <w:rsid w:val="00C0769E"/>
    <w:rsid w:val="00C14285"/>
    <w:rsid w:val="00C56F3C"/>
    <w:rsid w:val="00C80759"/>
    <w:rsid w:val="00C852E7"/>
    <w:rsid w:val="00C95277"/>
    <w:rsid w:val="00C976F1"/>
    <w:rsid w:val="00CB51D9"/>
    <w:rsid w:val="00CE16F9"/>
    <w:rsid w:val="00D13F60"/>
    <w:rsid w:val="00D25C72"/>
    <w:rsid w:val="00D61E92"/>
    <w:rsid w:val="00D7464B"/>
    <w:rsid w:val="00D936E8"/>
    <w:rsid w:val="00DC31B0"/>
    <w:rsid w:val="00DD1EBB"/>
    <w:rsid w:val="00E00D22"/>
    <w:rsid w:val="00E06A73"/>
    <w:rsid w:val="00E31E97"/>
    <w:rsid w:val="00E44097"/>
    <w:rsid w:val="00E96F56"/>
    <w:rsid w:val="00EA1D22"/>
    <w:rsid w:val="00EC337C"/>
    <w:rsid w:val="00EC5AEB"/>
    <w:rsid w:val="00EE5EA5"/>
    <w:rsid w:val="00EF0F25"/>
    <w:rsid w:val="00F01285"/>
    <w:rsid w:val="00F230E0"/>
    <w:rsid w:val="00F23DF9"/>
    <w:rsid w:val="00F30631"/>
    <w:rsid w:val="00F33A8E"/>
    <w:rsid w:val="00F348D2"/>
    <w:rsid w:val="00F45D1A"/>
    <w:rsid w:val="00FB23FD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4CC6A1"/>
  <w15:docId w15:val="{CCB93B02-4AA8-4646-AAFC-1A2912A7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Body Text"/>
    <w:basedOn w:val="a"/>
    <w:semiHidden/>
    <w:pPr>
      <w:jc w:val="center"/>
    </w:pPr>
    <w:rPr>
      <w:sz w:val="20"/>
    </w:rPr>
  </w:style>
  <w:style w:type="paragraph" w:styleId="2">
    <w:name w:val="Body Text 2"/>
    <w:basedOn w:val="a"/>
    <w:semiHidden/>
    <w:pPr>
      <w:jc w:val="center"/>
    </w:pPr>
  </w:style>
  <w:style w:type="paragraph" w:styleId="3">
    <w:name w:val="Body Text 3"/>
    <w:basedOn w:val="a"/>
    <w:semiHidden/>
    <w:pPr>
      <w:jc w:val="center"/>
    </w:pPr>
    <w:rPr>
      <w:b/>
      <w:bCs/>
    </w:r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D25C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31B0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8D0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D006F"/>
    <w:rPr>
      <w:kern w:val="2"/>
    </w:rPr>
  </w:style>
  <w:style w:type="paragraph" w:styleId="ac">
    <w:name w:val="footer"/>
    <w:basedOn w:val="a"/>
    <w:link w:val="ad"/>
    <w:uiPriority w:val="99"/>
    <w:unhideWhenUsed/>
    <w:rsid w:val="008D0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D006F"/>
    <w:rPr>
      <w:kern w:val="2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182F65"/>
    <w:rPr>
      <w:b/>
      <w:bCs/>
    </w:rPr>
  </w:style>
  <w:style w:type="character" w:customStyle="1" w:styleId="a4">
    <w:name w:val="註解文字 字元"/>
    <w:basedOn w:val="a0"/>
    <w:link w:val="a3"/>
    <w:semiHidden/>
    <w:rsid w:val="00182F65"/>
    <w:rPr>
      <w:kern w:val="2"/>
      <w:sz w:val="24"/>
      <w:szCs w:val="24"/>
    </w:rPr>
  </w:style>
  <w:style w:type="character" w:customStyle="1" w:styleId="af">
    <w:name w:val="註解主旨 字元"/>
    <w:basedOn w:val="a4"/>
    <w:link w:val="ae"/>
    <w:uiPriority w:val="99"/>
    <w:semiHidden/>
    <w:rsid w:val="00182F65"/>
    <w:rPr>
      <w:b/>
      <w:bCs/>
      <w:kern w:val="2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EF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B713-D7EA-43E2-B3DE-7732663A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165</Words>
  <Characters>943</Characters>
  <Application>Microsoft Office Word</Application>
  <DocSecurity>0</DocSecurity>
  <Lines>7</Lines>
  <Paragraphs>2</Paragraphs>
  <ScaleCrop>false</ScaleCrop>
  <Company>NDHU English</Company>
  <LinksUpToDate>false</LinksUpToDate>
  <CharactersWithSpaces>1106</CharactersWithSpaces>
  <SharedDoc>false</SharedDoc>
  <HLinks>
    <vt:vector size="48" baseType="variant">
      <vt:variant>
        <vt:i4>4259867</vt:i4>
      </vt:variant>
      <vt:variant>
        <vt:i4>3262</vt:i4>
      </vt:variant>
      <vt:variant>
        <vt:i4>1025</vt:i4>
      </vt:variant>
      <vt:variant>
        <vt:i4>1</vt:i4>
      </vt:variant>
      <vt:variant>
        <vt:lpwstr>ndhumap1</vt:lpwstr>
      </vt:variant>
      <vt:variant>
        <vt:lpwstr/>
      </vt:variant>
      <vt:variant>
        <vt:i4>5701718</vt:i4>
      </vt:variant>
      <vt:variant>
        <vt:i4>-1</vt:i4>
      </vt:variant>
      <vt:variant>
        <vt:i4>1027</vt:i4>
      </vt:variant>
      <vt:variant>
        <vt:i4>4</vt:i4>
      </vt:variant>
      <vt:variant>
        <vt:lpwstr>http://210.240.39.4/user/Local Settings/Temporary Internet Files/Content.IE5/QU5DBSWE/common.htm</vt:lpwstr>
      </vt:variant>
      <vt:variant>
        <vt:lpwstr/>
      </vt:variant>
      <vt:variant>
        <vt:i4>1441854</vt:i4>
      </vt:variant>
      <vt:variant>
        <vt:i4>-1</vt:i4>
      </vt:variant>
      <vt:variant>
        <vt:i4>1028</vt:i4>
      </vt:variant>
      <vt:variant>
        <vt:i4>4</vt:i4>
      </vt:variant>
      <vt:variant>
        <vt:lpwstr>http://210.240.39.4/user/Local Settings/Temporary Internet Files/Administrator/Local Settings/Temporary Internet Files/Content.IE5/UP0FC1UH/sport-place/pe_field1.htm</vt:lpwstr>
      </vt:variant>
      <vt:variant>
        <vt:lpwstr/>
      </vt:variant>
      <vt:variant>
        <vt:i4>8192042</vt:i4>
      </vt:variant>
      <vt:variant>
        <vt:i4>-1</vt:i4>
      </vt:variant>
      <vt:variant>
        <vt:i4>1029</vt:i4>
      </vt:variant>
      <vt:variant>
        <vt:i4>4</vt:i4>
      </vt:variant>
      <vt:variant>
        <vt:lpwstr>http://210.240.39.4/user/Local Settings/Temporary Internet Files/Content.IE5/QU5DBSWE/computer1.htm</vt:lpwstr>
      </vt:variant>
      <vt:variant>
        <vt:lpwstr/>
      </vt:variant>
      <vt:variant>
        <vt:i4>655367</vt:i4>
      </vt:variant>
      <vt:variant>
        <vt:i4>-1</vt:i4>
      </vt:variant>
      <vt:variant>
        <vt:i4>1030</vt:i4>
      </vt:variant>
      <vt:variant>
        <vt:i4>4</vt:i4>
      </vt:variant>
      <vt:variant>
        <vt:lpwstr>http://210.240.39.4/user/Local Settings/Temporary Internet Files/Content.IE5/QU5DBSWE/eng.htm</vt:lpwstr>
      </vt:variant>
      <vt:variant>
        <vt:lpwstr/>
      </vt:variant>
      <vt:variant>
        <vt:i4>8323188</vt:i4>
      </vt:variant>
      <vt:variant>
        <vt:i4>-1</vt:i4>
      </vt:variant>
      <vt:variant>
        <vt:i4>1031</vt:i4>
      </vt:variant>
      <vt:variant>
        <vt:i4>4</vt:i4>
      </vt:variant>
      <vt:variant>
        <vt:lpwstr>http://210.240.39.4/user/Local Settings/Temporary Internet Files/Content.IE5/QU5DBSWE/chass.htm</vt:lpwstr>
      </vt:variant>
      <vt:variant>
        <vt:lpwstr/>
      </vt:variant>
      <vt:variant>
        <vt:i4>6881383</vt:i4>
      </vt:variant>
      <vt:variant>
        <vt:i4>-1</vt:i4>
      </vt:variant>
      <vt:variant>
        <vt:i4>1032</vt:i4>
      </vt:variant>
      <vt:variant>
        <vt:i4>4</vt:i4>
      </vt:variant>
      <vt:variant>
        <vt:lpwstr>http://210.240.39.4/user/Local Settings/Temporary Internet Files/Content.IE5/QU5DBSWE/admin.htm</vt:lpwstr>
      </vt:variant>
      <vt:variant>
        <vt:lpwstr/>
      </vt:variant>
      <vt:variant>
        <vt:i4>851969</vt:i4>
      </vt:variant>
      <vt:variant>
        <vt:i4>-1</vt:i4>
      </vt:variant>
      <vt:variant>
        <vt:i4>1033</vt:i4>
      </vt:variant>
      <vt:variant>
        <vt:i4>4</vt:i4>
      </vt:variant>
      <vt:variant>
        <vt:lpwstr>http://210.240.39.4/user/Local Settings/Temporary Internet Files/Content.IE5/QU5DBSWE/dinning.htm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籃球夏令營活動企劃書</dc:title>
  <dc:creator>妹妹</dc:creator>
  <cp:lastModifiedBy>徐美華</cp:lastModifiedBy>
  <cp:revision>48</cp:revision>
  <cp:lastPrinted>2002-12-11T09:58:00Z</cp:lastPrinted>
  <dcterms:created xsi:type="dcterms:W3CDTF">2022-10-17T00:42:00Z</dcterms:created>
  <dcterms:modified xsi:type="dcterms:W3CDTF">2024-04-24T09:43:00Z</dcterms:modified>
</cp:coreProperties>
</file>